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298B" w14:textId="6769F8CF" w:rsidR="00B63C53" w:rsidRPr="00443442" w:rsidRDefault="00B63C53">
      <w:pPr>
        <w:rPr>
          <w:rFonts w:ascii="Times New Roman" w:hAnsi="Times New Roman" w:cs="Times New Roman"/>
          <w:sz w:val="24"/>
          <w:szCs w:val="24"/>
        </w:rPr>
      </w:pPr>
      <w:bookmarkStart w:id="0" w:name="_Hlk101611586"/>
      <w:r w:rsidRPr="00443442">
        <w:rPr>
          <w:rFonts w:ascii="Times New Roman" w:hAnsi="Times New Roman" w:cs="Times New Roman"/>
          <w:sz w:val="24"/>
          <w:szCs w:val="24"/>
        </w:rPr>
        <w:t>Greetings, residents of Hickory Hollow, Smyrna Delaware 19977</w:t>
      </w:r>
    </w:p>
    <w:p w14:paraId="4582CD00" w14:textId="7F7B6F31" w:rsidR="00B63C53" w:rsidRPr="00443442" w:rsidRDefault="00B63C53">
      <w:pPr>
        <w:rPr>
          <w:rFonts w:ascii="Times New Roman" w:hAnsi="Times New Roman" w:cs="Times New Roman"/>
          <w:sz w:val="24"/>
          <w:szCs w:val="24"/>
        </w:rPr>
      </w:pPr>
      <w:r w:rsidRPr="00443442">
        <w:rPr>
          <w:rFonts w:ascii="Times New Roman" w:hAnsi="Times New Roman" w:cs="Times New Roman"/>
          <w:sz w:val="24"/>
          <w:szCs w:val="24"/>
        </w:rPr>
        <w:t>Following is a response from Attorney</w:t>
      </w:r>
      <w:r w:rsidR="00443442" w:rsidRPr="00443442">
        <w:rPr>
          <w:rFonts w:ascii="Times New Roman" w:hAnsi="Times New Roman" w:cs="Times New Roman"/>
          <w:sz w:val="24"/>
          <w:szCs w:val="24"/>
        </w:rPr>
        <w:t xml:space="preserve"> EJ, regarding the Re-</w:t>
      </w:r>
      <w:r w:rsidR="007C08E2">
        <w:rPr>
          <w:rFonts w:ascii="Times New Roman" w:hAnsi="Times New Roman" w:cs="Times New Roman"/>
          <w:sz w:val="24"/>
          <w:szCs w:val="24"/>
        </w:rPr>
        <w:t>A</w:t>
      </w:r>
      <w:r w:rsidR="00443442" w:rsidRPr="00443442">
        <w:rPr>
          <w:rFonts w:ascii="Times New Roman" w:hAnsi="Times New Roman" w:cs="Times New Roman"/>
          <w:sz w:val="24"/>
          <w:szCs w:val="24"/>
        </w:rPr>
        <w:t>mendment to the Declaration of the four-foot fence to six feet.</w:t>
      </w:r>
      <w:r w:rsidRPr="00443442">
        <w:rPr>
          <w:rFonts w:ascii="Times New Roman" w:hAnsi="Times New Roman" w:cs="Times New Roman"/>
          <w:sz w:val="24"/>
          <w:szCs w:val="24"/>
        </w:rPr>
        <w:t xml:space="preserve"> </w:t>
      </w:r>
    </w:p>
    <w:p w14:paraId="25B3826F" w14:textId="77777777" w:rsidR="00443442" w:rsidRPr="00443442" w:rsidRDefault="00443442">
      <w:pPr>
        <w:rPr>
          <w:rFonts w:ascii="Times New Roman" w:hAnsi="Times New Roman" w:cs="Times New Roman"/>
          <w:sz w:val="24"/>
          <w:szCs w:val="24"/>
        </w:rPr>
      </w:pPr>
    </w:p>
    <w:p w14:paraId="0A942C27" w14:textId="5936CB30" w:rsidR="008256D6" w:rsidRPr="00443442" w:rsidRDefault="008256D6">
      <w:pPr>
        <w:rPr>
          <w:rFonts w:ascii="Times New Roman" w:hAnsi="Times New Roman" w:cs="Times New Roman"/>
          <w:sz w:val="24"/>
          <w:szCs w:val="24"/>
        </w:rPr>
      </w:pPr>
      <w:r w:rsidRPr="00443442">
        <w:rPr>
          <w:rFonts w:ascii="Times New Roman" w:hAnsi="Times New Roman" w:cs="Times New Roman"/>
          <w:sz w:val="24"/>
          <w:szCs w:val="24"/>
        </w:rPr>
        <w:t xml:space="preserve">The amendment I drafted and sent to the Board was an amendment to the Amended and Restated Declaration.  Pursuant to paragraph 11.10(a) of that document, the Declaration can be </w:t>
      </w:r>
      <w:r w:rsidR="00443442" w:rsidRPr="00443442">
        <w:rPr>
          <w:rFonts w:ascii="Times New Roman" w:hAnsi="Times New Roman" w:cs="Times New Roman"/>
          <w:sz w:val="24"/>
          <w:szCs w:val="24"/>
        </w:rPr>
        <w:t>amended:</w:t>
      </w:r>
    </w:p>
    <w:p w14:paraId="716E9354" w14:textId="77777777" w:rsidR="008256D6" w:rsidRPr="00443442" w:rsidRDefault="008256D6" w:rsidP="008256D6">
      <w:pPr>
        <w:pStyle w:val="ListParagraph"/>
        <w:numPr>
          <w:ilvl w:val="0"/>
          <w:numId w:val="1"/>
        </w:numPr>
        <w:rPr>
          <w:rFonts w:ascii="Times New Roman" w:hAnsi="Times New Roman" w:cs="Times New Roman"/>
          <w:sz w:val="24"/>
          <w:szCs w:val="24"/>
        </w:rPr>
      </w:pPr>
      <w:r w:rsidRPr="00443442">
        <w:rPr>
          <w:rFonts w:ascii="Times New Roman" w:hAnsi="Times New Roman" w:cs="Times New Roman"/>
          <w:sz w:val="24"/>
          <w:szCs w:val="24"/>
        </w:rPr>
        <w:t>By an instrument in writing signed by President or VP and Secretary</w:t>
      </w:r>
    </w:p>
    <w:p w14:paraId="3A170270" w14:textId="77777777" w:rsidR="008256D6" w:rsidRPr="00443442" w:rsidRDefault="008256D6" w:rsidP="008256D6">
      <w:pPr>
        <w:pStyle w:val="ListParagraph"/>
        <w:numPr>
          <w:ilvl w:val="0"/>
          <w:numId w:val="1"/>
        </w:numPr>
        <w:rPr>
          <w:rFonts w:ascii="Times New Roman" w:hAnsi="Times New Roman" w:cs="Times New Roman"/>
          <w:sz w:val="24"/>
          <w:szCs w:val="24"/>
        </w:rPr>
      </w:pPr>
      <w:r w:rsidRPr="00443442">
        <w:rPr>
          <w:rFonts w:ascii="Times New Roman" w:hAnsi="Times New Roman" w:cs="Times New Roman"/>
          <w:sz w:val="24"/>
          <w:szCs w:val="24"/>
        </w:rPr>
        <w:t>After the change was approved by 2/3 of the members who:</w:t>
      </w:r>
    </w:p>
    <w:p w14:paraId="1FC56585" w14:textId="77777777" w:rsidR="008256D6" w:rsidRPr="00443442" w:rsidRDefault="008256D6" w:rsidP="008256D6">
      <w:pPr>
        <w:pStyle w:val="ListParagraph"/>
        <w:numPr>
          <w:ilvl w:val="0"/>
          <w:numId w:val="2"/>
        </w:numPr>
        <w:rPr>
          <w:rFonts w:ascii="Times New Roman" w:hAnsi="Times New Roman" w:cs="Times New Roman"/>
          <w:sz w:val="24"/>
          <w:szCs w:val="24"/>
        </w:rPr>
      </w:pPr>
      <w:r w:rsidRPr="00443442">
        <w:rPr>
          <w:rFonts w:ascii="Times New Roman" w:hAnsi="Times New Roman" w:cs="Times New Roman"/>
          <w:sz w:val="24"/>
          <w:szCs w:val="24"/>
        </w:rPr>
        <w:t>are entitled to vote at a meeting; or</w:t>
      </w:r>
    </w:p>
    <w:p w14:paraId="72D46931" w14:textId="77777777" w:rsidR="008256D6" w:rsidRPr="00443442" w:rsidRDefault="008256D6" w:rsidP="008256D6">
      <w:pPr>
        <w:pStyle w:val="ListParagraph"/>
        <w:numPr>
          <w:ilvl w:val="0"/>
          <w:numId w:val="2"/>
        </w:numPr>
        <w:rPr>
          <w:rFonts w:ascii="Times New Roman" w:hAnsi="Times New Roman" w:cs="Times New Roman"/>
          <w:sz w:val="24"/>
          <w:szCs w:val="24"/>
        </w:rPr>
      </w:pPr>
      <w:r w:rsidRPr="00443442">
        <w:rPr>
          <w:rFonts w:ascii="Times New Roman" w:hAnsi="Times New Roman" w:cs="Times New Roman"/>
          <w:sz w:val="24"/>
          <w:szCs w:val="24"/>
        </w:rPr>
        <w:t>have given their written consent in lieu of a meeting</w:t>
      </w:r>
    </w:p>
    <w:p w14:paraId="59D480C0" w14:textId="77777777" w:rsidR="008256D6" w:rsidRPr="00443442" w:rsidRDefault="008256D6" w:rsidP="008256D6">
      <w:pPr>
        <w:rPr>
          <w:rFonts w:ascii="Times New Roman" w:hAnsi="Times New Roman" w:cs="Times New Roman"/>
          <w:sz w:val="24"/>
          <w:szCs w:val="24"/>
        </w:rPr>
      </w:pPr>
    </w:p>
    <w:p w14:paraId="485C1AA5" w14:textId="77777777" w:rsidR="008256D6" w:rsidRPr="00443442" w:rsidRDefault="008256D6" w:rsidP="008256D6">
      <w:pPr>
        <w:rPr>
          <w:rFonts w:ascii="Times New Roman" w:hAnsi="Times New Roman" w:cs="Times New Roman"/>
          <w:i/>
          <w:sz w:val="24"/>
          <w:szCs w:val="24"/>
        </w:rPr>
      </w:pPr>
      <w:r w:rsidRPr="00443442">
        <w:rPr>
          <w:rFonts w:ascii="Times New Roman" w:hAnsi="Times New Roman" w:cs="Times New Roman"/>
          <w:b/>
          <w:i/>
          <w:sz w:val="24"/>
          <w:szCs w:val="24"/>
        </w:rPr>
        <w:t>Can a petition be used to legally change the deed restrictions</w:t>
      </w:r>
      <w:r w:rsidRPr="00443442">
        <w:rPr>
          <w:rFonts w:ascii="Times New Roman" w:hAnsi="Times New Roman" w:cs="Times New Roman"/>
          <w:i/>
          <w:sz w:val="24"/>
          <w:szCs w:val="24"/>
        </w:rPr>
        <w:t>?</w:t>
      </w:r>
    </w:p>
    <w:p w14:paraId="1076FE11" w14:textId="0B00FD12" w:rsidR="008256D6" w:rsidRPr="00443442" w:rsidRDefault="008256D6" w:rsidP="008256D6">
      <w:pPr>
        <w:rPr>
          <w:rFonts w:ascii="Times New Roman" w:hAnsi="Times New Roman" w:cs="Times New Roman"/>
          <w:sz w:val="24"/>
          <w:szCs w:val="24"/>
        </w:rPr>
      </w:pPr>
      <w:r w:rsidRPr="00443442">
        <w:rPr>
          <w:rFonts w:ascii="Times New Roman" w:hAnsi="Times New Roman" w:cs="Times New Roman"/>
          <w:sz w:val="24"/>
          <w:szCs w:val="24"/>
        </w:rPr>
        <w:t xml:space="preserve">My answer to this question is yes.  The language of 11.10(a) allows for amendment of the Declaration if 2/3 of the members give their written consent then the Board records an </w:t>
      </w:r>
      <w:r w:rsidR="00443442" w:rsidRPr="00443442">
        <w:rPr>
          <w:rFonts w:ascii="Times New Roman" w:hAnsi="Times New Roman" w:cs="Times New Roman"/>
          <w:sz w:val="24"/>
          <w:szCs w:val="24"/>
        </w:rPr>
        <w:t>appropriate document</w:t>
      </w:r>
      <w:r w:rsidRPr="00443442">
        <w:rPr>
          <w:rFonts w:ascii="Times New Roman" w:hAnsi="Times New Roman" w:cs="Times New Roman"/>
          <w:sz w:val="24"/>
          <w:szCs w:val="24"/>
        </w:rPr>
        <w:t xml:space="preserve"> at the Recorder of Deeds.  </w:t>
      </w:r>
    </w:p>
    <w:p w14:paraId="3FFD88A6" w14:textId="77777777" w:rsidR="008256D6" w:rsidRPr="00443442" w:rsidRDefault="008256D6" w:rsidP="008256D6">
      <w:pPr>
        <w:rPr>
          <w:rFonts w:ascii="Times New Roman" w:hAnsi="Times New Roman" w:cs="Times New Roman"/>
          <w:sz w:val="24"/>
          <w:szCs w:val="24"/>
        </w:rPr>
      </w:pPr>
    </w:p>
    <w:p w14:paraId="7C70242A" w14:textId="3A680A1A" w:rsidR="00063896" w:rsidRPr="00443442" w:rsidRDefault="008256D6" w:rsidP="008256D6">
      <w:pPr>
        <w:rPr>
          <w:rFonts w:ascii="Times New Roman" w:hAnsi="Times New Roman" w:cs="Times New Roman"/>
          <w:sz w:val="24"/>
          <w:szCs w:val="24"/>
        </w:rPr>
      </w:pPr>
      <w:r w:rsidRPr="00443442">
        <w:rPr>
          <w:rFonts w:ascii="Times New Roman" w:hAnsi="Times New Roman" w:cs="Times New Roman"/>
          <w:sz w:val="24"/>
          <w:szCs w:val="24"/>
        </w:rPr>
        <w:t>I just want to be clear that while this is a way the HOA may amend the Declaration, I do not think that the</w:t>
      </w:r>
      <w:r w:rsidR="00001E55" w:rsidRPr="00443442">
        <w:rPr>
          <w:rFonts w:ascii="Times New Roman" w:hAnsi="Times New Roman" w:cs="Times New Roman"/>
          <w:sz w:val="24"/>
          <w:szCs w:val="24"/>
        </w:rPr>
        <w:t xml:space="preserve"> Petition I have seen confor</w:t>
      </w:r>
      <w:r w:rsidRPr="00443442">
        <w:rPr>
          <w:rFonts w:ascii="Times New Roman" w:hAnsi="Times New Roman" w:cs="Times New Roman"/>
          <w:sz w:val="24"/>
          <w:szCs w:val="24"/>
        </w:rPr>
        <w:t xml:space="preserve">ms to this standard.  My issue with that Petition is that there was never a proposed written amendment which anyone was voting on or agreeing to approve.  The document I drafted and sent to the Board is the only proposed amendment that I have seen </w:t>
      </w:r>
      <w:r w:rsidR="00443442" w:rsidRPr="00443442">
        <w:rPr>
          <w:rFonts w:ascii="Times New Roman" w:hAnsi="Times New Roman" w:cs="Times New Roman"/>
          <w:sz w:val="24"/>
          <w:szCs w:val="24"/>
        </w:rPr>
        <w:t>in regard to</w:t>
      </w:r>
      <w:r w:rsidRPr="00443442">
        <w:rPr>
          <w:rFonts w:ascii="Times New Roman" w:hAnsi="Times New Roman" w:cs="Times New Roman"/>
          <w:sz w:val="24"/>
          <w:szCs w:val="24"/>
        </w:rPr>
        <w:t xml:space="preserve"> fence height.  It was drafted after </w:t>
      </w:r>
      <w:r w:rsidR="00063896" w:rsidRPr="00443442">
        <w:rPr>
          <w:rFonts w:ascii="Times New Roman" w:hAnsi="Times New Roman" w:cs="Times New Roman"/>
          <w:sz w:val="24"/>
          <w:szCs w:val="24"/>
        </w:rPr>
        <w:t xml:space="preserve">all of the signatures were obtained.  Thus, none of those signatures actually approved the proposed language.  Owners may be in favor of an increase in the fence height but may take issue with the way the actual amendment reads.  </w:t>
      </w:r>
    </w:p>
    <w:p w14:paraId="7528539E" w14:textId="77777777" w:rsidR="00063896" w:rsidRPr="00443442" w:rsidRDefault="00063896" w:rsidP="008256D6">
      <w:pPr>
        <w:rPr>
          <w:rFonts w:ascii="Times New Roman" w:hAnsi="Times New Roman" w:cs="Times New Roman"/>
          <w:sz w:val="24"/>
          <w:szCs w:val="24"/>
        </w:rPr>
      </w:pPr>
      <w:r w:rsidRPr="00443442">
        <w:rPr>
          <w:rFonts w:ascii="Times New Roman" w:hAnsi="Times New Roman" w:cs="Times New Roman"/>
          <w:sz w:val="24"/>
          <w:szCs w:val="24"/>
        </w:rPr>
        <w:t xml:space="preserve">Using that petition to change the Declaration is essentially having an election where each voter only gets to vote for “Republican” or “Democrat.”  Then allowing whichever party prevails to then name the candidate </w:t>
      </w:r>
      <w:r w:rsidR="00001E55" w:rsidRPr="00443442">
        <w:rPr>
          <w:rFonts w:ascii="Times New Roman" w:hAnsi="Times New Roman" w:cs="Times New Roman"/>
          <w:sz w:val="24"/>
          <w:szCs w:val="24"/>
        </w:rPr>
        <w:t xml:space="preserve">who will </w:t>
      </w:r>
      <w:r w:rsidRPr="00443442">
        <w:rPr>
          <w:rFonts w:ascii="Times New Roman" w:hAnsi="Times New Roman" w:cs="Times New Roman"/>
          <w:sz w:val="24"/>
          <w:szCs w:val="24"/>
        </w:rPr>
        <w:t xml:space="preserve">serve in the office.  People should be allowed to vote on the actual wording that will get approved not just the idea. </w:t>
      </w:r>
    </w:p>
    <w:p w14:paraId="271CD80D" w14:textId="261DC40F" w:rsidR="00063896" w:rsidRDefault="00063896" w:rsidP="008256D6">
      <w:pPr>
        <w:rPr>
          <w:rFonts w:ascii="Times New Roman" w:hAnsi="Times New Roman" w:cs="Times New Roman"/>
          <w:sz w:val="24"/>
          <w:szCs w:val="24"/>
        </w:rPr>
      </w:pPr>
      <w:r w:rsidRPr="00443442">
        <w:rPr>
          <w:rFonts w:ascii="Times New Roman" w:hAnsi="Times New Roman" w:cs="Times New Roman"/>
          <w:sz w:val="24"/>
          <w:szCs w:val="24"/>
        </w:rPr>
        <w:t xml:space="preserve">With that in mind, if the Board proceeds based upon the </w:t>
      </w:r>
      <w:r w:rsidR="001B1F24" w:rsidRPr="00443442">
        <w:rPr>
          <w:rFonts w:ascii="Times New Roman" w:hAnsi="Times New Roman" w:cs="Times New Roman"/>
          <w:sz w:val="24"/>
          <w:szCs w:val="24"/>
        </w:rPr>
        <w:t xml:space="preserve">petition, I am still willing to file the written document at the Recorder of Deeds.  </w:t>
      </w:r>
    </w:p>
    <w:p w14:paraId="5EF74233" w14:textId="4EB374B2" w:rsidR="00443442" w:rsidRDefault="00443442" w:rsidP="008256D6">
      <w:pPr>
        <w:rPr>
          <w:rFonts w:ascii="Times New Roman" w:hAnsi="Times New Roman" w:cs="Times New Roman"/>
          <w:sz w:val="24"/>
          <w:szCs w:val="24"/>
        </w:rPr>
      </w:pPr>
    </w:p>
    <w:p w14:paraId="5590A628" w14:textId="29CDD317" w:rsidR="00443442" w:rsidRDefault="00443442" w:rsidP="008256D6">
      <w:pPr>
        <w:rPr>
          <w:rFonts w:ascii="Times New Roman" w:hAnsi="Times New Roman" w:cs="Times New Roman"/>
          <w:sz w:val="24"/>
          <w:szCs w:val="24"/>
        </w:rPr>
      </w:pPr>
      <w:r>
        <w:rPr>
          <w:rFonts w:ascii="Times New Roman" w:hAnsi="Times New Roman" w:cs="Times New Roman"/>
          <w:sz w:val="24"/>
          <w:szCs w:val="24"/>
        </w:rPr>
        <w:t>Respectfully,</w:t>
      </w:r>
    </w:p>
    <w:p w14:paraId="5827E435" w14:textId="1BFCE5DD" w:rsidR="00443442" w:rsidRPr="00443442" w:rsidRDefault="00443442" w:rsidP="008256D6">
      <w:pPr>
        <w:rPr>
          <w:rFonts w:ascii="Times New Roman" w:hAnsi="Times New Roman" w:cs="Times New Roman"/>
          <w:sz w:val="24"/>
          <w:szCs w:val="24"/>
        </w:rPr>
      </w:pPr>
      <w:r>
        <w:rPr>
          <w:rFonts w:ascii="Times New Roman" w:hAnsi="Times New Roman" w:cs="Times New Roman"/>
          <w:sz w:val="24"/>
          <w:szCs w:val="24"/>
        </w:rPr>
        <w:t>Hickory Hollow, HOA Board Members</w:t>
      </w:r>
      <w:bookmarkEnd w:id="0"/>
    </w:p>
    <w:sectPr w:rsidR="00443442" w:rsidRPr="00443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C22AC"/>
    <w:multiLevelType w:val="hybridMultilevel"/>
    <w:tmpl w:val="3E04A2D2"/>
    <w:lvl w:ilvl="0" w:tplc="29AAD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C6041D"/>
    <w:multiLevelType w:val="hybridMultilevel"/>
    <w:tmpl w:val="A216D7B4"/>
    <w:lvl w:ilvl="0" w:tplc="E6C0CF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828003">
    <w:abstractNumId w:val="0"/>
  </w:num>
  <w:num w:numId="2" w16cid:durableId="144010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D6"/>
    <w:rsid w:val="00001E55"/>
    <w:rsid w:val="00063896"/>
    <w:rsid w:val="001B1F24"/>
    <w:rsid w:val="00443442"/>
    <w:rsid w:val="007C08E2"/>
    <w:rsid w:val="008256D6"/>
    <w:rsid w:val="00B63C53"/>
    <w:rsid w:val="00BF5512"/>
    <w:rsid w:val="00D3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12A1"/>
  <w15:chartTrackingRefBased/>
  <w15:docId w15:val="{E1818B72-1D2E-4CDE-96FF-9A9FDED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Fornias</dc:creator>
  <cp:keywords/>
  <dc:description/>
  <cp:lastModifiedBy>Beverly Pinckney</cp:lastModifiedBy>
  <cp:revision>3</cp:revision>
  <dcterms:created xsi:type="dcterms:W3CDTF">2022-04-23T17:07:00Z</dcterms:created>
  <dcterms:modified xsi:type="dcterms:W3CDTF">2022-04-23T17:08:00Z</dcterms:modified>
</cp:coreProperties>
</file>